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ind w:left="-1418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-1133473</wp:posOffset>
            </wp:positionH>
            <wp:positionV relativeFrom="paragraph">
              <wp:posOffset>95250</wp:posOffset>
            </wp:positionV>
            <wp:extent cx="8329613" cy="1359187"/>
            <wp:effectExtent b="0" l="0" r="0" t="0"/>
            <wp:wrapTopAndBottom distB="0" distT="0"/>
            <wp:docPr id="3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9613" cy="1359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Museo Sans 900" w:cs="Museo Sans 900" w:eastAsia="Museo Sans 900" w:hAnsi="Museo Sans 900"/>
          <w:b w:val="1"/>
          <w:i w:val="0"/>
          <w:smallCaps w:val="0"/>
          <w:strike w:val="0"/>
          <w:color w:val="384f88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Museo Sans 900" w:cs="Museo Sans 900" w:eastAsia="Museo Sans 900" w:hAnsi="Museo Sans 900"/>
          <w:b w:val="0"/>
          <w:i w:val="0"/>
          <w:smallCaps w:val="0"/>
          <w:strike w:val="0"/>
          <w:color w:val="384f8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useo Sans 900" w:cs="Museo Sans 900" w:eastAsia="Museo Sans 900" w:hAnsi="Museo Sans 900"/>
          <w:b w:val="1"/>
          <w:i w:val="0"/>
          <w:smallCaps w:val="0"/>
          <w:strike w:val="0"/>
          <w:color w:val="384f88"/>
          <w:sz w:val="40"/>
          <w:szCs w:val="40"/>
          <w:u w:val="none"/>
          <w:shd w:fill="auto" w:val="clear"/>
          <w:vertAlign w:val="baseline"/>
          <w:rtl w:val="0"/>
        </w:rPr>
        <w:t xml:space="preserve">Formulaire de demande</w:t>
      </w:r>
      <w:r w:rsidDel="00000000" w:rsidR="00000000" w:rsidRPr="00000000">
        <w:rPr>
          <w:rFonts w:ascii="Museo Sans 900" w:cs="Museo Sans 900" w:eastAsia="Museo Sans 900" w:hAnsi="Museo Sans 900"/>
          <w:b w:val="1"/>
          <w:i w:val="0"/>
          <w:smallCaps w:val="0"/>
          <w:strike w:val="0"/>
          <w:color w:val="384f88"/>
          <w:sz w:val="52"/>
          <w:szCs w:val="5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Museo Sans 900" w:cs="Museo Sans 900" w:eastAsia="Museo Sans 900" w:hAnsi="Museo Sans 900"/>
          <w:b w:val="0"/>
          <w:i w:val="0"/>
          <w:smallCaps w:val="0"/>
          <w:strike w:val="0"/>
          <w:color w:val="384f88"/>
          <w:sz w:val="24"/>
          <w:szCs w:val="24"/>
          <w:u w:val="none"/>
          <w:shd w:fill="auto" w:val="clear"/>
          <w:vertAlign w:val="baseline"/>
          <w:rtl w:val="0"/>
        </w:rPr>
        <w:t xml:space="preserve">Bourse d’anticipation du CNFS-UL (500$)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4680"/>
        <w:gridCol w:w="4676"/>
        <w:tblGridChange w:id="0">
          <w:tblGrid>
            <w:gridCol w:w="4680"/>
            <w:gridCol w:w="4676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2"/>
            <w:shd w:fill="38508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9"/>
              </w:tabs>
              <w:spacing w:after="120" w:before="120" w:line="288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Critères d’admissibilité  </w:t>
              <w:tab/>
            </w:r>
          </w:p>
        </w:tc>
      </w:tr>
      <w:tr>
        <w:trPr>
          <w:cantSplit w:val="0"/>
          <w:trHeight w:val="17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Afin d’être admissible pour la bourse du Consortium national de formation en santé – Volet Université Laurentienne (CNFS – UL), l’étudiant doit :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détenir une résidence permanente au Canada au moment de la demande (y exclus Québec);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être inscrit à l’Université Laurentienne en première année dans l’un des programmes de baccalauréat appuyés par le CNFS, soit sciences infirmières, orthophonie ou service social, à temps plein sur campus ou à distance;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soumettre la documentation suivante d’ici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16h le mardi 31 mai 2022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92.1259842519685" w:right="0" w:hanging="360"/>
              <w:jc w:val="left"/>
              <w:rPr>
                <w:rFonts w:ascii="Museo Sans 300" w:cs="Museo Sans 300" w:eastAsia="Museo Sans 300" w:hAnsi="Museo Sans 3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300" w:cs="Museo Sans 300" w:eastAsia="Museo Sans 300" w:hAnsi="Museo Sans 3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 Formulaire de demande dûment rempli; 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4"/>
              </w:numPr>
              <w:ind w:left="992.1259842519685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une lettre de présentation (environ 400 mots) rédigée en français qui décrit son choix de poursuivre un programme de santé en français à l’Université Laurentienne;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4"/>
              </w:numPr>
              <w:ind w:left="992.1259842519685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une lettre d’appui d’un.e enseignant.e qui atteste sa fierté francophone et son implication (voir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à noter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au bas de la page);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4"/>
              </w:numPr>
              <w:ind w:left="992.1259842519685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 curriculum vitae qui démontre son implication communautaire et parascolaire.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shd w:fill="385089" w:val="clear"/>
          </w:tcPr>
          <w:p w:rsidR="00000000" w:rsidDel="00000000" w:rsidP="00000000" w:rsidRDefault="00000000" w:rsidRPr="00000000" w14:paraId="00000013">
            <w:pPr>
              <w:tabs>
                <w:tab w:val="left" w:pos="886"/>
              </w:tabs>
              <w:spacing w:before="40" w:lineRule="auto"/>
              <w:ind w:left="34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Renseignements personnels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22"/>
                <w:szCs w:val="22"/>
                <w:rtl w:val="0"/>
              </w:rPr>
              <w:t xml:space="preserve">*renseignements fournis sont confidentiels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 :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Prénom 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     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Adresse résidentielle : </w:t>
            </w:r>
            <w:bookmarkStart w:colFirst="0" w:colLast="0" w:name="bookmark=id.3znysh7" w:id="4"/>
            <w:bookmarkEnd w:id="4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         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Adresse courriel : </w:t>
            </w:r>
            <w:bookmarkStart w:colFirst="0" w:colLast="0" w:name="bookmark=id.2et92p0" w:id="5"/>
            <w:bookmarkEnd w:id="5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Téléphone : </w:t>
            </w:r>
            <w:bookmarkStart w:colFirst="0" w:colLast="0" w:name="bookmark=id.tyjcwt" w:id="6"/>
            <w:bookmarkEnd w:id="6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     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Dernière école fréquentée : </w:t>
            </w:r>
            <w:bookmarkStart w:colFirst="0" w:colLast="0" w:name="bookmark=id.3dy6vkm" w:id="7"/>
            <w:bookmarkEnd w:id="7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      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Programme d’étude à l’Université Laurentienne : </w:t>
            </w:r>
            <w:bookmarkStart w:colFirst="0" w:colLast="0" w:name="bookmark=id.1t3h5sf" w:id="8"/>
            <w:bookmarkEnd w:id="8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 </w:t>
            </w:r>
          </w:p>
        </w:tc>
      </w:tr>
    </w:tbl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4680"/>
          <w:tab w:val="right" w:pos="9360"/>
        </w:tabs>
        <w:ind w:left="-14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1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4680"/>
        <w:gridCol w:w="4676"/>
        <w:tblGridChange w:id="0">
          <w:tblGrid>
            <w:gridCol w:w="4680"/>
            <w:gridCol w:w="4676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gridSpan w:val="2"/>
            <w:shd w:fill="385089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88" w:lineRule="auto"/>
              <w:ind w:left="0" w:right="0" w:firstLine="0"/>
              <w:jc w:val="left"/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384f88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ugzljfqth9x8" w:id="9"/>
            <w:bookmarkEnd w:id="9"/>
            <w:r w:rsidDel="00000000" w:rsidR="00000000" w:rsidRPr="00000000">
              <w:rPr>
                <w:rFonts w:ascii="Museo Sans 700" w:cs="Museo Sans 700" w:eastAsia="Museo Sans 700" w:hAnsi="Museo Sans 700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Attestation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360" w:hanging="360"/>
              <w:rPr>
                <w:rFonts w:ascii="Museo Sans 300" w:cs="Museo Sans 300" w:eastAsia="Museo Sans 300" w:hAnsi="Museo Sans 3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 la présente, j’atteste que tous les renseignements fournis sur ma demande sont exacts. Je reconnais que toute fausse information peut entraîner le rejet de ma demande.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360" w:hanging="360"/>
              <w:rPr>
                <w:rFonts w:ascii="Museo Sans 300" w:cs="Museo Sans 300" w:eastAsia="Museo Sans 300" w:hAnsi="Museo Sans 3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J’autorise le CNFS – UL à publier mon nom et ma photo et s’il y a lieu, des extraits de ma lettre de présentation, dans les journaux, dans ses publications et sur son site Internet si on me choisit comme lauréat ou lauréate.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360" w:hanging="360"/>
              <w:rPr>
                <w:rFonts w:ascii="Museo Sans 300" w:cs="Museo Sans 300" w:eastAsia="Museo Sans 300" w:hAnsi="Museo Sans 3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signant cette déclaration, j’autorise le Comité de sélection à examiner ma demande et à accéder à mon dossier à l’Université Laurentienne.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426" w:right="113" w:firstLine="0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right="113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40" w:lineRule="auto"/>
              <w:ind w:left="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sz w:val="18"/>
                <w:szCs w:val="18"/>
                <w:rtl w:val="0"/>
              </w:rPr>
              <w:t xml:space="preserve">Signature 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bookmarkStart w:colFirst="0" w:colLast="0" w:name="bookmark=kix.7kapur7vnc9m" w:id="10"/>
            <w:bookmarkEnd w:id="1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     ____________________________       </w:t>
            </w:r>
            <w:r w:rsidDel="00000000" w:rsidR="00000000" w:rsidRPr="00000000">
              <w:rPr>
                <w:rFonts w:ascii="Museo Sans 700" w:cs="Museo Sans 700" w:eastAsia="Museo Sans 700" w:hAnsi="Museo Sans 700"/>
                <w:sz w:val="18"/>
                <w:szCs w:val="18"/>
                <w:rtl w:val="0"/>
              </w:rPr>
              <w:t xml:space="preserve">Date 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bookmarkStart w:colFirst="0" w:colLast="0" w:name="bookmark=kix.2y3svvllf35h" w:id="11"/>
            <w:bookmarkEnd w:id="1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    _________________________</w:t>
            </w:r>
          </w:p>
        </w:tc>
      </w:tr>
    </w:tbl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À NOTER: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Les demandes de bourses doivent être envoyées par courriel avec le sujet « Bourse d’anticipation_nom de l’étudiant » à Roch Goulet, gestionnaire du CNFS-UL à cnfs@laurentienne.ca d’ici le 31 mai 2022. </w:t>
      </w:r>
    </w:p>
    <w:p w:rsidR="00000000" w:rsidDel="00000000" w:rsidP="00000000" w:rsidRDefault="00000000" w:rsidRPr="00000000" w14:paraId="0000003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Les lettres d’appui doivent être envoyées directement par l’enseignant/l’employeur à la même adresse courriel (cnfs@laurentienne.ca) avec le même sujet (Bourse d’anticipation_nom de l’étudiant).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88" w:lineRule="auto"/>
        <w:ind w:left="0" w:right="0" w:firstLine="0"/>
        <w:jc w:val="left"/>
        <w:rPr>
          <w:rFonts w:ascii="Museo Sans 700" w:cs="Museo Sans 700" w:eastAsia="Museo Sans 700" w:hAnsi="Museo Sans 700"/>
          <w:b w:val="0"/>
          <w:i w:val="0"/>
          <w:smallCaps w:val="0"/>
          <w:strike w:val="0"/>
          <w:color w:val="384f8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 w:orient="portrait"/>
      <w:pgMar w:bottom="1134" w:top="50" w:left="1440" w:right="1440" w:header="709" w:footer="5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Museo Sans 700"/>
  <w:font w:name="Noto Sans Symbols"/>
  <w:font w:name="Museo Sans 900"/>
  <w:font w:name="Museo Sans 3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pos="4680"/>
        <w:tab w:val="right" w:pos="9360"/>
      </w:tabs>
      <w:ind w:left="-1418" w:firstLine="0"/>
      <w:rPr/>
    </w:pPr>
    <w:r w:rsidDel="00000000" w:rsidR="00000000" w:rsidRPr="00000000">
      <w:rPr/>
      <w:drawing>
        <wp:inline distB="0" distT="0" distL="0" distR="0">
          <wp:extent cx="7633962" cy="1260093"/>
          <wp:effectExtent b="0" l="0" r="0" t="0"/>
          <wp:docPr id="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3962" cy="12600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7840254" cy="1293786"/>
          <wp:effectExtent b="0" l="0" r="0" t="0"/>
          <wp:docPr id="3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0254" cy="12937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pos="4680"/>
        <w:tab w:val="right" w:pos="9360"/>
      </w:tabs>
      <w:ind w:left="-1418" w:firstLine="0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-885823</wp:posOffset>
          </wp:positionH>
          <wp:positionV relativeFrom="paragraph">
            <wp:posOffset>19050</wp:posOffset>
          </wp:positionV>
          <wp:extent cx="7745915" cy="1278573"/>
          <wp:effectExtent b="0" l="0" r="0" t="0"/>
          <wp:wrapSquare wrapText="bothSides" distB="0" distT="0" distL="0" distR="0"/>
          <wp:docPr id="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5915" cy="12785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useo Sans 300" w:cs="Museo Sans 300" w:eastAsia="Museo Sans 300" w:hAnsi="Museo Sans 300"/>
        <w:color w:val="4d4d4d"/>
        <w:sz w:val="16"/>
        <w:szCs w:val="16"/>
        <w:lang w:val="fr-CA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88" w:lineRule="auto"/>
    </w:pPr>
    <w:rPr>
      <w:rFonts w:ascii="Museo Sans 900" w:cs="Museo Sans 900" w:eastAsia="Museo Sans 900" w:hAnsi="Museo Sans 900"/>
      <w:color w:val="384f88"/>
      <w:sz w:val="52"/>
      <w:szCs w:val="52"/>
    </w:rPr>
  </w:style>
  <w:style w:type="paragraph" w:styleId="Heading2">
    <w:name w:val="heading 2"/>
    <w:basedOn w:val="Normal"/>
    <w:next w:val="Normal"/>
    <w:pPr>
      <w:spacing w:after="120" w:before="120" w:line="288" w:lineRule="auto"/>
    </w:pPr>
    <w:rPr>
      <w:rFonts w:ascii="Museo Sans 700" w:cs="Museo Sans 700" w:eastAsia="Museo Sans 700" w:hAnsi="Museo Sans 700"/>
      <w:color w:val="384f88"/>
      <w:sz w:val="20"/>
      <w:szCs w:val="20"/>
    </w:rPr>
  </w:style>
  <w:style w:type="paragraph" w:styleId="Heading3">
    <w:name w:val="heading 3"/>
    <w:basedOn w:val="Normal"/>
    <w:next w:val="Normal"/>
    <w:pPr/>
    <w:rPr>
      <w:rFonts w:ascii="Museo Sans 700" w:cs="Museo Sans 700" w:eastAsia="Museo Sans 700" w:hAnsi="Museo Sans 7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88" w:lineRule="auto"/>
    </w:pPr>
    <w:rPr>
      <w:rFonts w:ascii="Museo Sans 900" w:cs="Museo Sans 900" w:eastAsia="Museo Sans 900" w:hAnsi="Museo Sans 900"/>
      <w:color w:val="384f88"/>
      <w:sz w:val="52"/>
      <w:szCs w:val="52"/>
    </w:rPr>
  </w:style>
  <w:style w:type="paragraph" w:styleId="Heading2">
    <w:name w:val="heading 2"/>
    <w:basedOn w:val="Normal"/>
    <w:next w:val="Normal"/>
    <w:pPr>
      <w:spacing w:after="120" w:before="120" w:line="288" w:lineRule="auto"/>
    </w:pPr>
    <w:rPr>
      <w:rFonts w:ascii="Museo Sans 700" w:cs="Museo Sans 700" w:eastAsia="Museo Sans 700" w:hAnsi="Museo Sans 700"/>
      <w:color w:val="384f88"/>
      <w:sz w:val="20"/>
      <w:szCs w:val="20"/>
    </w:rPr>
  </w:style>
  <w:style w:type="paragraph" w:styleId="Heading3">
    <w:name w:val="heading 3"/>
    <w:basedOn w:val="Normal"/>
    <w:next w:val="Normal"/>
    <w:pPr/>
    <w:rPr>
      <w:rFonts w:ascii="Museo Sans 700" w:cs="Museo Sans 700" w:eastAsia="Museo Sans 700" w:hAnsi="Museo Sans 7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3F9B"/>
    <w:pPr>
      <w:spacing w:line="360" w:lineRule="auto"/>
    </w:pPr>
    <w:rPr>
      <w:rFonts w:ascii="Museo Sans 300" w:cs="Museo Sans 300" w:hAnsi="Museo Sans 300"/>
      <w:color w:val="4d4d4d"/>
      <w:sz w:val="16"/>
      <w:szCs w:val="16"/>
    </w:rPr>
  </w:style>
  <w:style w:type="paragraph" w:styleId="Titre1">
    <w:name w:val="heading 1"/>
    <w:basedOn w:val="BasicParagraph"/>
    <w:next w:val="Normal"/>
    <w:link w:val="Titre1Car"/>
    <w:uiPriority w:val="9"/>
    <w:qFormat w:val="1"/>
    <w:rsid w:val="00757642"/>
    <w:pPr>
      <w:outlineLvl w:val="0"/>
    </w:pPr>
    <w:rPr>
      <w:rFonts w:ascii="Museo Sans 900" w:cs="Museo Sans 900" w:hAnsi="Museo Sans 900"/>
      <w:color w:val="384f88"/>
      <w:spacing w:val="68"/>
      <w:sz w:val="52"/>
      <w:szCs w:val="52"/>
    </w:rPr>
  </w:style>
  <w:style w:type="paragraph" w:styleId="Titre2">
    <w:name w:val="heading 2"/>
    <w:basedOn w:val="BasicParagraph"/>
    <w:next w:val="Normal"/>
    <w:link w:val="Titre2Car"/>
    <w:uiPriority w:val="9"/>
    <w:unhideWhenUsed w:val="1"/>
    <w:qFormat w:val="1"/>
    <w:rsid w:val="00757642"/>
    <w:pPr>
      <w:spacing w:after="120" w:before="120"/>
      <w:outlineLvl w:val="1"/>
    </w:pPr>
    <w:rPr>
      <w:rFonts w:ascii="Museo Sans 700" w:cs="Museo Sans 700" w:hAnsi="Museo Sans 700"/>
      <w:color w:val="384f88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 w:val="1"/>
    <w:qFormat w:val="1"/>
    <w:rsid w:val="001B3B69"/>
    <w:pPr>
      <w:autoSpaceDE w:val="0"/>
      <w:autoSpaceDN w:val="0"/>
      <w:adjustRightInd w:val="0"/>
      <w:textAlignment w:val="center"/>
      <w:outlineLvl w:val="2"/>
    </w:pPr>
    <w:rPr>
      <w:rFonts w:ascii="Museo Sans 700" w:cs="Museo Sans 700" w:hAnsi="Museo Sans 700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 w:val="1"/>
    <w:rsid w:val="00FE381B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itre5">
    <w:name w:val="heading 5"/>
    <w:basedOn w:val="Normal"/>
    <w:next w:val="Normal"/>
    <w:link w:val="Titre5Car"/>
    <w:uiPriority w:val="9"/>
    <w:unhideWhenUsed w:val="1"/>
    <w:rsid w:val="00FE381B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336D7F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336D7F"/>
  </w:style>
  <w:style w:type="paragraph" w:styleId="Pieddepage">
    <w:name w:val="footer"/>
    <w:basedOn w:val="Normal"/>
    <w:link w:val="PieddepageCar"/>
    <w:uiPriority w:val="99"/>
    <w:unhideWhenUsed w:val="1"/>
    <w:rsid w:val="00336D7F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36D7F"/>
  </w:style>
  <w:style w:type="paragraph" w:styleId="BasicParagraph" w:customStyle="1">
    <w:name w:val="[Basic Paragraph]"/>
    <w:basedOn w:val="Normal"/>
    <w:uiPriority w:val="99"/>
    <w:rsid w:val="0075764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  <w:lang w:val="en-US"/>
    </w:rPr>
  </w:style>
  <w:style w:type="character" w:styleId="Titre1Car" w:customStyle="1">
    <w:name w:val="Titre 1 Car"/>
    <w:basedOn w:val="Policepardfaut"/>
    <w:link w:val="Titre1"/>
    <w:uiPriority w:val="9"/>
    <w:rsid w:val="00757642"/>
    <w:rPr>
      <w:rFonts w:ascii="Museo Sans 900" w:cs="Museo Sans 900" w:hAnsi="Museo Sans 900"/>
      <w:color w:val="384f88"/>
      <w:spacing w:val="68"/>
      <w:sz w:val="52"/>
      <w:szCs w:val="52"/>
      <w:lang w:val="en-US"/>
    </w:rPr>
  </w:style>
  <w:style w:type="paragraph" w:styleId="Sous-titre">
    <w:name w:val="Subtitle"/>
    <w:basedOn w:val="BasicParagraph"/>
    <w:next w:val="Normal"/>
    <w:link w:val="Sous-titreCar"/>
    <w:uiPriority w:val="11"/>
    <w:rsid w:val="00757642"/>
    <w:rPr>
      <w:rFonts w:ascii="Museo Sans 700" w:cs="Museo Sans 700" w:hAnsi="Museo Sans 700"/>
      <w:color w:val="3cb29a"/>
    </w:rPr>
  </w:style>
  <w:style w:type="character" w:styleId="Sous-titreCar" w:customStyle="1">
    <w:name w:val="Sous-titre Car"/>
    <w:basedOn w:val="Policepardfaut"/>
    <w:link w:val="Sous-titre"/>
    <w:uiPriority w:val="11"/>
    <w:rsid w:val="00757642"/>
    <w:rPr>
      <w:rFonts w:ascii="Museo Sans 700" w:cs="Museo Sans 700" w:hAnsi="Museo Sans 700"/>
      <w:color w:val="3cb29a"/>
      <w:sz w:val="16"/>
      <w:szCs w:val="16"/>
      <w:lang w:val="en-US"/>
    </w:rPr>
  </w:style>
  <w:style w:type="character" w:styleId="Rfrenceple">
    <w:name w:val="Subtle Reference"/>
    <w:aliases w:val="date"/>
    <w:uiPriority w:val="31"/>
    <w:qFormat w:val="1"/>
    <w:rsid w:val="001B3B69"/>
  </w:style>
  <w:style w:type="character" w:styleId="Titre2Car" w:customStyle="1">
    <w:name w:val="Titre 2 Car"/>
    <w:basedOn w:val="Policepardfaut"/>
    <w:link w:val="Titre2"/>
    <w:uiPriority w:val="9"/>
    <w:rsid w:val="00757642"/>
    <w:rPr>
      <w:rFonts w:ascii="Museo Sans 700" w:cs="Museo Sans 700" w:hAnsi="Museo Sans 700"/>
      <w:color w:val="384f88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 w:val="1"/>
    <w:rsid w:val="00757642"/>
    <w:pPr>
      <w:ind w:left="720"/>
    </w:pPr>
    <w:rPr>
      <w:i w:val="1"/>
      <w:iCs w:val="1"/>
    </w:rPr>
  </w:style>
  <w:style w:type="character" w:styleId="CitationCar" w:customStyle="1">
    <w:name w:val="Citation Car"/>
    <w:basedOn w:val="Policepardfaut"/>
    <w:link w:val="Citation"/>
    <w:uiPriority w:val="29"/>
    <w:rsid w:val="00757642"/>
    <w:rPr>
      <w:rFonts w:ascii="Museo Sans 300" w:cs="Museo Sans 300" w:hAnsi="Museo Sans 300"/>
      <w:i w:val="1"/>
      <w:iCs w:val="1"/>
      <w:color w:val="4d4d4d"/>
      <w:sz w:val="16"/>
      <w:szCs w:val="16"/>
    </w:rPr>
  </w:style>
  <w:style w:type="character" w:styleId="Titre3Car" w:customStyle="1">
    <w:name w:val="Titre 3 Car"/>
    <w:basedOn w:val="Policepardfaut"/>
    <w:link w:val="Titre3"/>
    <w:uiPriority w:val="9"/>
    <w:rsid w:val="001B3B69"/>
    <w:rPr>
      <w:rFonts w:ascii="Museo Sans 700" w:cs="Museo Sans 700" w:hAnsi="Museo Sans 700"/>
      <w:color w:val="4d4d4d"/>
      <w:sz w:val="16"/>
      <w:szCs w:val="16"/>
      <w:lang w:val="en-US"/>
    </w:rPr>
  </w:style>
  <w:style w:type="paragraph" w:styleId="Bullets" w:customStyle="1">
    <w:name w:val="Bullets"/>
    <w:basedOn w:val="Normal"/>
    <w:uiPriority w:val="99"/>
    <w:rsid w:val="00757642"/>
    <w:pPr>
      <w:tabs>
        <w:tab w:val="left" w:pos="180"/>
        <w:tab w:val="left" w:pos="360"/>
      </w:tabs>
      <w:autoSpaceDE w:val="0"/>
      <w:autoSpaceDN w:val="0"/>
      <w:adjustRightInd w:val="0"/>
      <w:spacing w:line="280" w:lineRule="atLeast"/>
      <w:textAlignment w:val="center"/>
    </w:pPr>
    <w:rPr>
      <w:lang w:val="en-US"/>
    </w:rPr>
  </w:style>
  <w:style w:type="paragraph" w:styleId="Paragraphedeliste">
    <w:name w:val="List Paragraph"/>
    <w:basedOn w:val="Normal"/>
    <w:uiPriority w:val="34"/>
    <w:qFormat w:val="1"/>
    <w:rsid w:val="00980A90"/>
    <w:pPr>
      <w:numPr>
        <w:ilvl w:val="1"/>
        <w:numId w:val="1"/>
      </w:numPr>
      <w:contextualSpacing w:val="1"/>
    </w:pPr>
  </w:style>
  <w:style w:type="character" w:styleId="Titre4Car" w:customStyle="1">
    <w:name w:val="Titre 4 Car"/>
    <w:basedOn w:val="Policepardfaut"/>
    <w:link w:val="Titre4"/>
    <w:uiPriority w:val="9"/>
    <w:rsid w:val="00FE381B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16"/>
      <w:szCs w:val="16"/>
    </w:rPr>
  </w:style>
  <w:style w:type="character" w:styleId="Titre5Car" w:customStyle="1">
    <w:name w:val="Titre 5 Car"/>
    <w:basedOn w:val="Policepardfaut"/>
    <w:link w:val="Titre5"/>
    <w:uiPriority w:val="9"/>
    <w:rsid w:val="00FE381B"/>
    <w:rPr>
      <w:rFonts w:asciiTheme="majorHAnsi" w:cstheme="majorBidi" w:eastAsiaTheme="majorEastAsia" w:hAnsiTheme="majorHAnsi"/>
      <w:color w:val="2f5496" w:themeColor="accent1" w:themeShade="0000BF"/>
      <w:sz w:val="16"/>
      <w:szCs w:val="16"/>
    </w:rPr>
  </w:style>
  <w:style w:type="character" w:styleId="Textedelespacerserv">
    <w:name w:val="Placeholder Text"/>
    <w:basedOn w:val="Policepardfaut"/>
    <w:uiPriority w:val="99"/>
    <w:semiHidden w:val="1"/>
    <w:rsid w:val="00222E48"/>
    <w:rPr>
      <w:color w:val="808080"/>
    </w:rPr>
  </w:style>
  <w:style w:type="paragraph" w:styleId="Subtitle">
    <w:name w:val="Subtitle"/>
    <w:basedOn w:val="Normal"/>
    <w:next w:val="Normal"/>
    <w:pPr>
      <w:spacing w:line="288" w:lineRule="auto"/>
    </w:pPr>
    <w:rPr>
      <w:rFonts w:ascii="Museo Sans 700" w:cs="Museo Sans 700" w:eastAsia="Museo Sans 700" w:hAnsi="Museo Sans 700"/>
      <w:color w:val="3cb29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line="288" w:lineRule="auto"/>
    </w:pPr>
    <w:rPr>
      <w:rFonts w:ascii="Museo Sans 700" w:cs="Museo Sans 700" w:eastAsia="Museo Sans 700" w:hAnsi="Museo Sans 700"/>
      <w:color w:val="3cb29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X1kshBEQd7eGpD1rS3RIXjhV0Q==">AMUW2mWLOBZ3f+j5PoOhcKS96NK9jJTno6QCVUuawZ9Mk8VGbRYXYKPQY3zLzNXgpi/4BsvL7f1EwVqUkzdogoyDrbKJQOGumjVhb22aUEnENfBtt+CdpAxxzNmaJDC9Y4gnclzL+RD/5vfDRjJtHfisshgkBd4vNNGexevT0vdhLuTOUKZ0lRWyK9wa7a+itS2aODrEQ+/iwAHPNKTOVyYZP4a+zXwUNL964ItJkism2H8DTBnhiO/lku102pIxT+V6Yq8qC//NZpssaP9DC76fDOwrYtlMZUBFO0BZnjK3DOzuyoYjUsUtbm4+nuEXGt4K5cNi0m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2021-03-03T18:54:00Z</dcterms:created>
  <dc:creator>mthibeault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